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города Реутова </w:t>
      </w:r>
      <w:r>
        <w:rPr>
          <w:rFonts w:ascii="Times New Roman" w:hAnsi="Times New Roman"/>
          <w:sz w:val="28"/>
        </w:rPr>
        <w:t>направила в суд уголовное</w:t>
      </w:r>
      <w:r>
        <w:rPr>
          <w:rFonts w:ascii="Times New Roman" w:hAnsi="Times New Roman"/>
          <w:sz w:val="28"/>
        </w:rPr>
        <w:t xml:space="preserve"> дело </w:t>
      </w:r>
      <w:r>
        <w:rPr>
          <w:rFonts w:ascii="Times New Roman" w:hAnsi="Times New Roman"/>
          <w:sz w:val="28"/>
        </w:rPr>
        <w:t>по факту умышленного причинения средней тяжести вреда здоровью, с применением предметов, используемых в качестве оружия</w:t>
      </w:r>
      <w:r>
        <w:rPr>
          <w:rFonts w:ascii="Times New Roman" w:hAnsi="Times New Roman"/>
          <w:sz w:val="28"/>
        </w:rPr>
        <w:t xml:space="preserve"> (п. «з» ч. 2 ст. 112 УК РФ)</w:t>
      </w:r>
      <w:r>
        <w:rPr>
          <w:rFonts w:ascii="Times New Roman" w:hAnsi="Times New Roman"/>
          <w:sz w:val="28"/>
        </w:rPr>
        <w:t>.</w:t>
      </w:r>
    </w:p>
    <w:p w14:paraId="02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расследования уголовного дела установлено, что Шилов М. пришел на детскую площадку по ул. Октября г. Реутов для выяснения личных неприязненных отношений с его знакомым. В ходе возникшего между ними  конфликта Шилов М. взял лежащую на земле биту и нанес ей множественные удары по различным частям тела своему знакомому. </w:t>
      </w:r>
    </w:p>
    <w:p w14:paraId="03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противоправных действий Шилова М. потерпевшему был причинен средней тяжести вред здоровью.</w:t>
      </w:r>
    </w:p>
    <w:p w14:paraId="04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Уголовное дело направлено в </w:t>
      </w:r>
      <w:r>
        <w:rPr>
          <w:rFonts w:ascii="Times New Roman" w:hAnsi="Times New Roman"/>
          <w:sz w:val="28"/>
        </w:rPr>
        <w:t>Реутовский</w:t>
      </w:r>
      <w:r>
        <w:rPr>
          <w:rFonts w:ascii="Times New Roman" w:hAnsi="Times New Roman"/>
          <w:sz w:val="28"/>
        </w:rPr>
        <w:t xml:space="preserve"> городской суд для рассмотрения по существу</w:t>
      </w:r>
      <w:r>
        <w:rPr>
          <w:rFonts w:ascii="Times New Roman" w:hAnsi="Times New Roman"/>
          <w:sz w:val="28"/>
        </w:rPr>
        <w:t>.</w:t>
      </w:r>
    </w:p>
    <w:p w14:paraId="05000000">
      <w:pPr>
        <w:widowControl w:val="0"/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6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города                                                      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Т.Р. Жебель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Обычный1"/>
    <w:link w:val="Style_2_ch"/>
  </w:style>
  <w:style w:styleId="Style_2_ch" w:type="character">
    <w:name w:val="Обычный1"/>
    <w:link w:val="Style_2"/>
  </w:style>
  <w:style w:styleId="Style_3" w:type="paragraph">
    <w:name w:val="toc 2"/>
    <w:next w:val="Style_1"/>
    <w:link w:val="Style_3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rmal (Web)"/>
    <w:basedOn w:val="Style_1"/>
    <w:link w:val="Style_7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Normal (Web)"/>
    <w:basedOn w:val="Style_1_ch"/>
    <w:link w:val="Style_7"/>
    <w:rPr>
      <w:rFonts w:ascii="Times New Roman" w:hAnsi="Times New Roman"/>
      <w:sz w:val="24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1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toc 3"/>
    <w:next w:val="Style_1"/>
    <w:link w:val="Style_11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1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heading 1"/>
    <w:next w:val="Style_1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1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toc 8"/>
    <w:next w:val="Style_1"/>
    <w:link w:val="Style_21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1"/>
    <w:link w:val="Style_22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2025-06-06T08:10:05Z</dcterms:created>
  <dcterms:modified xsi:type="dcterms:W3CDTF">2026-02-06T07:23:52Z</dcterms:modified>
</cp:coreProperties>
</file>